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4219"/>
      </w:tblGrid>
      <w:tr w:rsidR="00253804" w:rsidTr="00090EEF">
        <w:tc>
          <w:tcPr>
            <w:tcW w:w="3828" w:type="dxa"/>
            <w:shd w:val="clear" w:color="auto" w:fill="auto"/>
          </w:tcPr>
          <w:p w:rsidR="00253804" w:rsidRDefault="00253804" w:rsidP="00090EEF">
            <w:pPr>
              <w:ind w:right="-5352"/>
              <w:rPr>
                <w:b/>
                <w:sz w:val="24"/>
              </w:rPr>
            </w:pP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УПРАВЛЕНИЕ ФИНАНСОВ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 ПЕЧОРА»</w:t>
            </w:r>
          </w:p>
        </w:tc>
        <w:tc>
          <w:tcPr>
            <w:tcW w:w="1417" w:type="dxa"/>
            <w:shd w:val="clear" w:color="auto" w:fill="auto"/>
          </w:tcPr>
          <w:p w:rsidR="00253804" w:rsidRDefault="00253804" w:rsidP="00090EEF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2BDF083A" wp14:editId="264B68CC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9" w:type="dxa"/>
            <w:shd w:val="clear" w:color="auto" w:fill="auto"/>
          </w:tcPr>
          <w:p w:rsidR="00253804" w:rsidRDefault="00253804" w:rsidP="00090EEF">
            <w:pPr>
              <w:pStyle w:val="2"/>
              <w:jc w:val="left"/>
            </w:pPr>
          </w:p>
          <w:p w:rsidR="00253804" w:rsidRDefault="00253804" w:rsidP="00090EEF">
            <w:pPr>
              <w:pStyle w:val="2"/>
            </w:pPr>
            <w:r>
              <w:t>«ПЕЧОРА»</w:t>
            </w:r>
          </w:p>
          <w:p w:rsidR="00253804" w:rsidRDefault="00253804" w:rsidP="00090EEF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 РАЙОНСА СЬÖМ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8"/>
              </w:rPr>
              <w:t xml:space="preserve">ОВМÖСÖН ВЕСЬКÖДЛАНİН </w:t>
            </w:r>
          </w:p>
        </w:tc>
      </w:tr>
      <w:tr w:rsidR="00253804" w:rsidTr="00090EEF">
        <w:tc>
          <w:tcPr>
            <w:tcW w:w="9464" w:type="dxa"/>
            <w:gridSpan w:val="3"/>
            <w:shd w:val="clear" w:color="auto" w:fill="auto"/>
          </w:tcPr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ТШÖКТÖД</w:t>
            </w:r>
          </w:p>
          <w:p w:rsidR="00253804" w:rsidRDefault="00253804" w:rsidP="00090EEF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253804" w:rsidTr="00090EEF">
        <w:tc>
          <w:tcPr>
            <w:tcW w:w="3828" w:type="dxa"/>
            <w:shd w:val="clear" w:color="auto" w:fill="auto"/>
          </w:tcPr>
          <w:p w:rsidR="00253804" w:rsidRPr="00D03B39" w:rsidRDefault="00253804" w:rsidP="00090EEF">
            <w:pPr>
              <w:jc w:val="both"/>
              <w:rPr>
                <w:szCs w:val="26"/>
              </w:rPr>
            </w:pPr>
            <w:r w:rsidRPr="00D03B39">
              <w:rPr>
                <w:szCs w:val="26"/>
              </w:rPr>
              <w:t xml:space="preserve">  </w:t>
            </w:r>
            <w:r w:rsidR="00EE7542">
              <w:rPr>
                <w:szCs w:val="26"/>
              </w:rPr>
              <w:t>«</w:t>
            </w:r>
            <w:r w:rsidR="00DE75C8">
              <w:rPr>
                <w:szCs w:val="26"/>
              </w:rPr>
              <w:t>16</w:t>
            </w:r>
            <w:r w:rsidR="004D5645">
              <w:rPr>
                <w:szCs w:val="26"/>
              </w:rPr>
              <w:t xml:space="preserve">» </w:t>
            </w:r>
            <w:r w:rsidR="00DE75C8">
              <w:rPr>
                <w:szCs w:val="26"/>
              </w:rPr>
              <w:t>января</w:t>
            </w:r>
            <w:r w:rsidRPr="00D03B39">
              <w:rPr>
                <w:szCs w:val="26"/>
              </w:rPr>
              <w:t xml:space="preserve"> </w:t>
            </w:r>
            <w:r w:rsidR="00EE7542">
              <w:rPr>
                <w:szCs w:val="26"/>
              </w:rPr>
              <w:t>2016</w:t>
            </w:r>
            <w:r w:rsidRPr="00D03B39">
              <w:rPr>
                <w:szCs w:val="26"/>
              </w:rPr>
              <w:t xml:space="preserve"> г.</w:t>
            </w:r>
          </w:p>
          <w:p w:rsidR="00253804" w:rsidRPr="004D5645" w:rsidRDefault="004D5645" w:rsidP="00090E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253804" w:rsidRPr="004D5645">
              <w:rPr>
                <w:sz w:val="22"/>
                <w:szCs w:val="22"/>
              </w:rPr>
              <w:t>г. Печора,  Республика Коми</w:t>
            </w:r>
          </w:p>
          <w:p w:rsidR="00253804" w:rsidRDefault="00253804" w:rsidP="00090EEF">
            <w:pPr>
              <w:jc w:val="both"/>
              <w:rPr>
                <w:sz w:val="24"/>
              </w:rPr>
            </w:pPr>
          </w:p>
          <w:p w:rsidR="00253804" w:rsidRDefault="00253804" w:rsidP="00090EEF">
            <w:pPr>
              <w:jc w:val="both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53804" w:rsidRDefault="00253804" w:rsidP="00090EEF">
            <w:pPr>
              <w:jc w:val="both"/>
              <w:rPr>
                <w:b/>
                <w:sz w:val="24"/>
              </w:rPr>
            </w:pPr>
          </w:p>
        </w:tc>
        <w:tc>
          <w:tcPr>
            <w:tcW w:w="4219" w:type="dxa"/>
            <w:shd w:val="clear" w:color="auto" w:fill="auto"/>
          </w:tcPr>
          <w:p w:rsidR="00253804" w:rsidRPr="000E7846" w:rsidRDefault="00253804" w:rsidP="00090EEF">
            <w:pPr>
              <w:tabs>
                <w:tab w:val="left" w:pos="480"/>
                <w:tab w:val="right" w:pos="3611"/>
              </w:tabs>
              <w:rPr>
                <w:szCs w:val="26"/>
                <w:u w:val="single"/>
              </w:rPr>
            </w:pPr>
            <w:r>
              <w:rPr>
                <w:sz w:val="24"/>
              </w:rPr>
              <w:tab/>
              <w:t xml:space="preserve">                                           </w:t>
            </w:r>
            <w:r w:rsidRPr="00D03B39">
              <w:rPr>
                <w:szCs w:val="26"/>
              </w:rPr>
              <w:t xml:space="preserve">№  </w:t>
            </w:r>
            <w:r w:rsidR="004D5645">
              <w:rPr>
                <w:szCs w:val="26"/>
              </w:rPr>
              <w:t>05</w:t>
            </w:r>
            <w:r w:rsidR="00DE75C8">
              <w:rPr>
                <w:szCs w:val="26"/>
              </w:rPr>
              <w:t xml:space="preserve"> </w:t>
            </w:r>
            <w:r w:rsidRPr="004D5645">
              <w:rPr>
                <w:szCs w:val="26"/>
              </w:rPr>
              <w:t>-</w:t>
            </w:r>
            <w:proofErr w:type="gramStart"/>
            <w:r w:rsidRPr="004D5645">
              <w:rPr>
                <w:szCs w:val="26"/>
              </w:rPr>
              <w:t>п</w:t>
            </w:r>
            <w:proofErr w:type="gramEnd"/>
          </w:p>
          <w:p w:rsidR="00253804" w:rsidRDefault="00253804" w:rsidP="00090EEF">
            <w:pPr>
              <w:jc w:val="right"/>
              <w:rPr>
                <w:sz w:val="24"/>
              </w:rPr>
            </w:pPr>
          </w:p>
          <w:p w:rsidR="00253804" w:rsidRDefault="00253804" w:rsidP="00090EEF">
            <w:pPr>
              <w:jc w:val="right"/>
              <w:rPr>
                <w:b/>
                <w:sz w:val="24"/>
              </w:rPr>
            </w:pPr>
          </w:p>
        </w:tc>
      </w:tr>
    </w:tbl>
    <w:p w:rsidR="00253804" w:rsidRDefault="00253804" w:rsidP="00253804">
      <w:pPr>
        <w:ind w:right="5385"/>
        <w:rPr>
          <w:sz w:val="28"/>
        </w:rPr>
      </w:pPr>
      <w:r>
        <w:rPr>
          <w:sz w:val="28"/>
        </w:rPr>
        <w:t xml:space="preserve">     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3"/>
      </w:tblGrid>
      <w:tr w:rsidR="00253804" w:rsidRPr="00490809" w:rsidTr="00EE7542">
        <w:trPr>
          <w:trHeight w:val="1232"/>
        </w:trPr>
        <w:tc>
          <w:tcPr>
            <w:tcW w:w="7583" w:type="dxa"/>
            <w:shd w:val="clear" w:color="auto" w:fill="auto"/>
          </w:tcPr>
          <w:p w:rsidR="00EE7542" w:rsidRDefault="00253804" w:rsidP="00090EEF">
            <w:r>
              <w:t xml:space="preserve">Об утверждении  </w:t>
            </w:r>
            <w:proofErr w:type="gramStart"/>
            <w:r>
              <w:t xml:space="preserve">плана  проверок </w:t>
            </w:r>
            <w:r w:rsidR="00EE7542">
              <w:t xml:space="preserve"> </w:t>
            </w:r>
            <w:r>
              <w:t xml:space="preserve">соблюдения </w:t>
            </w:r>
            <w:r w:rsidR="00EE7542">
              <w:t xml:space="preserve"> </w:t>
            </w:r>
            <w:r>
              <w:t>законодател</w:t>
            </w:r>
            <w:r w:rsidR="00EE7542">
              <w:t>ьства Российской Федерации</w:t>
            </w:r>
            <w:proofErr w:type="gramEnd"/>
            <w:r w:rsidR="00EE7542">
              <w:t xml:space="preserve"> о ко</w:t>
            </w:r>
            <w:r>
              <w:t>нтрактной системе</w:t>
            </w:r>
            <w:r w:rsidR="00EE7542">
              <w:t xml:space="preserve"> </w:t>
            </w:r>
            <w:r>
              <w:t xml:space="preserve"> в</w:t>
            </w:r>
            <w:r w:rsidR="00EE7542">
              <w:t xml:space="preserve">  </w:t>
            </w:r>
            <w:r>
              <w:t xml:space="preserve">сфере </w:t>
            </w:r>
            <w:r w:rsidR="00EE7542">
              <w:t xml:space="preserve"> </w:t>
            </w:r>
            <w:r>
              <w:t xml:space="preserve"> закупок </w:t>
            </w:r>
          </w:p>
          <w:p w:rsidR="00253804" w:rsidRDefault="00EE7542" w:rsidP="00090EEF">
            <w:r>
              <w:t xml:space="preserve">в муниципальном образовании </w:t>
            </w:r>
            <w:r w:rsidR="00253804">
              <w:t>муниципального</w:t>
            </w:r>
            <w:r>
              <w:t xml:space="preserve"> </w:t>
            </w:r>
            <w:r w:rsidR="00253804">
              <w:t>района</w:t>
            </w:r>
            <w:r>
              <w:t xml:space="preserve"> </w:t>
            </w:r>
            <w:r w:rsidR="00253804">
              <w:t>«Печора» на 201</w:t>
            </w:r>
            <w:r w:rsidR="00DE75C8">
              <w:t>7</w:t>
            </w:r>
            <w:r w:rsidR="00253804">
              <w:t xml:space="preserve"> год</w:t>
            </w:r>
          </w:p>
          <w:p w:rsidR="00253804" w:rsidRDefault="00253804" w:rsidP="00090EEF"/>
          <w:p w:rsidR="00253804" w:rsidRPr="00C649CB" w:rsidRDefault="00253804" w:rsidP="00090EEF">
            <w:pPr>
              <w:rPr>
                <w:szCs w:val="26"/>
              </w:rPr>
            </w:pPr>
          </w:p>
        </w:tc>
      </w:tr>
    </w:tbl>
    <w:p w:rsidR="00253804" w:rsidRPr="007F7024" w:rsidRDefault="00253804" w:rsidP="00253804">
      <w:pPr>
        <w:overflowPunct/>
        <w:ind w:firstLine="540"/>
        <w:jc w:val="both"/>
        <w:rPr>
          <w:szCs w:val="26"/>
        </w:rPr>
      </w:pPr>
      <w:r w:rsidRPr="007F7024">
        <w:rPr>
          <w:szCs w:val="26"/>
        </w:rPr>
        <w:t xml:space="preserve">Руководствуясь </w:t>
      </w:r>
      <w:r w:rsidR="00EE7542">
        <w:rPr>
          <w:szCs w:val="26"/>
        </w:rPr>
        <w:t>частью</w:t>
      </w:r>
      <w:r>
        <w:rPr>
          <w:szCs w:val="26"/>
        </w:rPr>
        <w:t xml:space="preserve"> 8 </w:t>
      </w:r>
      <w:hyperlink r:id="rId6" w:history="1">
        <w:r w:rsidRPr="007F7024">
          <w:rPr>
            <w:szCs w:val="26"/>
          </w:rPr>
          <w:t>ст</w:t>
        </w:r>
        <w:r w:rsidR="00EE7542">
          <w:rPr>
            <w:szCs w:val="26"/>
          </w:rPr>
          <w:t>атьи</w:t>
        </w:r>
        <w:r w:rsidRPr="007F7024">
          <w:rPr>
            <w:szCs w:val="26"/>
          </w:rPr>
          <w:t xml:space="preserve"> 99</w:t>
        </w:r>
      </w:hyperlink>
      <w:r w:rsidRPr="007F7024">
        <w:rPr>
          <w:szCs w:val="26"/>
        </w:rPr>
        <w:t xml:space="preserve"> Фед</w:t>
      </w:r>
      <w:r>
        <w:rPr>
          <w:szCs w:val="26"/>
        </w:rPr>
        <w:t xml:space="preserve">ерального закона от 05.04.2013 </w:t>
      </w:r>
      <w:r w:rsidR="00EE7542">
        <w:rPr>
          <w:szCs w:val="26"/>
        </w:rPr>
        <w:t xml:space="preserve">          </w:t>
      </w:r>
      <w:r>
        <w:rPr>
          <w:szCs w:val="26"/>
        </w:rPr>
        <w:t>№ 44-ФЗ «</w:t>
      </w:r>
      <w:r w:rsidRPr="007F7024">
        <w:rPr>
          <w:szCs w:val="26"/>
        </w:rPr>
        <w:t>О контрактной системе в сфере закупок товаров, работ, услуг для обеспечения госуд</w:t>
      </w:r>
      <w:r>
        <w:rPr>
          <w:szCs w:val="26"/>
        </w:rPr>
        <w:t>арственных и муниципальных нужд»</w:t>
      </w:r>
      <w:r w:rsidRPr="007F7024">
        <w:rPr>
          <w:szCs w:val="26"/>
        </w:rPr>
        <w:t xml:space="preserve">, </w:t>
      </w:r>
      <w:proofErr w:type="spellStart"/>
      <w:r>
        <w:rPr>
          <w:szCs w:val="26"/>
        </w:rPr>
        <w:t>пп</w:t>
      </w:r>
      <w:proofErr w:type="spellEnd"/>
      <w:r>
        <w:rPr>
          <w:szCs w:val="26"/>
        </w:rPr>
        <w:t>. 7 п. 3.57 главы 3 Положения о</w:t>
      </w:r>
      <w:r w:rsidR="004D5645">
        <w:rPr>
          <w:szCs w:val="26"/>
        </w:rPr>
        <w:t>б</w:t>
      </w:r>
      <w:r>
        <w:rPr>
          <w:szCs w:val="26"/>
        </w:rPr>
        <w:t xml:space="preserve"> управлении</w:t>
      </w:r>
      <w:r w:rsidRPr="00A330D8">
        <w:rPr>
          <w:szCs w:val="26"/>
        </w:rPr>
        <w:t xml:space="preserve"> финансов муниципального района «Печора</w:t>
      </w:r>
      <w:r>
        <w:rPr>
          <w:szCs w:val="26"/>
        </w:rPr>
        <w:t>», утвержденного</w:t>
      </w:r>
      <w:r w:rsidRPr="0029312A">
        <w:rPr>
          <w:szCs w:val="26"/>
        </w:rPr>
        <w:t xml:space="preserve"> </w:t>
      </w:r>
      <w:r w:rsidR="004D5645">
        <w:rPr>
          <w:szCs w:val="26"/>
        </w:rPr>
        <w:t>р</w:t>
      </w:r>
      <w:r w:rsidRPr="00A330D8">
        <w:rPr>
          <w:szCs w:val="26"/>
        </w:rPr>
        <w:t xml:space="preserve">аспоряжением </w:t>
      </w:r>
      <w:r>
        <w:rPr>
          <w:szCs w:val="26"/>
        </w:rPr>
        <w:t>администрации муниципального</w:t>
      </w:r>
      <w:r w:rsidRPr="00A330D8">
        <w:rPr>
          <w:szCs w:val="26"/>
        </w:rPr>
        <w:t xml:space="preserve"> района</w:t>
      </w:r>
      <w:r>
        <w:rPr>
          <w:szCs w:val="26"/>
        </w:rPr>
        <w:t xml:space="preserve"> «Печора»</w:t>
      </w:r>
      <w:r w:rsidRPr="00A330D8">
        <w:rPr>
          <w:szCs w:val="26"/>
        </w:rPr>
        <w:t xml:space="preserve"> от </w:t>
      </w:r>
      <w:r>
        <w:rPr>
          <w:szCs w:val="26"/>
        </w:rPr>
        <w:t>04.08.2014</w:t>
      </w:r>
      <w:r w:rsidRPr="00A330D8">
        <w:rPr>
          <w:szCs w:val="26"/>
        </w:rPr>
        <w:t xml:space="preserve"> № </w:t>
      </w:r>
      <w:r>
        <w:rPr>
          <w:szCs w:val="26"/>
        </w:rPr>
        <w:t>745-р</w:t>
      </w:r>
      <w:r w:rsidRPr="007F7024">
        <w:rPr>
          <w:szCs w:val="26"/>
        </w:rPr>
        <w:t>:</w:t>
      </w:r>
    </w:p>
    <w:p w:rsidR="00253804" w:rsidRDefault="00253804" w:rsidP="00253804">
      <w:pPr>
        <w:pStyle w:val="ConsPlusNormal"/>
        <w:widowControl/>
        <w:tabs>
          <w:tab w:val="left" w:pos="9900"/>
        </w:tabs>
        <w:ind w:right="-54"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53804" w:rsidRPr="001A403F" w:rsidRDefault="00253804" w:rsidP="00253804">
      <w:pPr>
        <w:pStyle w:val="ConsPlusNormal"/>
        <w:widowControl/>
        <w:tabs>
          <w:tab w:val="left" w:pos="9900"/>
        </w:tabs>
        <w:ind w:right="-54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A403F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253804" w:rsidRDefault="00253804" w:rsidP="00253804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53804" w:rsidRDefault="00253804" w:rsidP="004D5645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 Утвердить план проверок соблюдения законодательства Российской Федерации о контрактной системе в сфере закупок в муниципальном образовании муниципального района «Печора» на 201</w:t>
      </w:r>
      <w:r w:rsidR="00DE75C8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  <w:r w:rsidR="004D5645">
        <w:rPr>
          <w:rFonts w:ascii="Times New Roman" w:hAnsi="Times New Roman" w:cs="Times New Roman"/>
          <w:sz w:val="26"/>
          <w:szCs w:val="26"/>
        </w:rPr>
        <w:t xml:space="preserve"> согласно приложению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53804" w:rsidRPr="009D312C" w:rsidRDefault="00253804" w:rsidP="0025380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 Настоящий приказ подлежит официальному размещению на </w:t>
      </w:r>
      <w:r w:rsidR="004D5645">
        <w:rPr>
          <w:rFonts w:ascii="Times New Roman" w:hAnsi="Times New Roman" w:cs="Times New Roman"/>
          <w:sz w:val="26"/>
          <w:szCs w:val="26"/>
        </w:rPr>
        <w:t>официальном сайте у</w:t>
      </w:r>
      <w:r>
        <w:rPr>
          <w:rFonts w:ascii="Times New Roman" w:hAnsi="Times New Roman" w:cs="Times New Roman"/>
          <w:sz w:val="26"/>
          <w:szCs w:val="26"/>
        </w:rPr>
        <w:t>правления</w:t>
      </w:r>
      <w:r w:rsidRPr="009D312C">
        <w:rPr>
          <w:rFonts w:ascii="Times New Roman" w:hAnsi="Times New Roman" w:cs="Times New Roman"/>
          <w:sz w:val="26"/>
          <w:szCs w:val="26"/>
        </w:rPr>
        <w:t xml:space="preserve"> финансов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D5645">
        <w:rPr>
          <w:rFonts w:ascii="Times New Roman" w:hAnsi="Times New Roman" w:cs="Times New Roman"/>
          <w:sz w:val="26"/>
          <w:szCs w:val="26"/>
        </w:rPr>
        <w:t>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 «Печора»</w:t>
      </w:r>
      <w:r w:rsidRPr="009D312C">
        <w:rPr>
          <w:rFonts w:ascii="Times New Roman" w:hAnsi="Times New Roman" w:cs="Times New Roman"/>
          <w:sz w:val="26"/>
          <w:szCs w:val="26"/>
        </w:rPr>
        <w:t>.</w:t>
      </w:r>
    </w:p>
    <w:p w:rsidR="00253804" w:rsidRDefault="00253804" w:rsidP="0025380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53804" w:rsidRDefault="00253804" w:rsidP="002538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D5645" w:rsidRPr="001A403F" w:rsidRDefault="004D5645" w:rsidP="002538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91"/>
        <w:gridCol w:w="4779"/>
      </w:tblGrid>
      <w:tr w:rsidR="00253804" w:rsidRPr="00C649CB" w:rsidTr="00090EEF">
        <w:tc>
          <w:tcPr>
            <w:tcW w:w="4791" w:type="dxa"/>
            <w:shd w:val="clear" w:color="auto" w:fill="auto"/>
          </w:tcPr>
          <w:p w:rsidR="00253804" w:rsidRDefault="00253804" w:rsidP="00090EEF">
            <w:pPr>
              <w:tabs>
                <w:tab w:val="left" w:pos="-3828"/>
              </w:tabs>
              <w:rPr>
                <w:szCs w:val="26"/>
              </w:rPr>
            </w:pPr>
            <w:r>
              <w:rPr>
                <w:szCs w:val="26"/>
              </w:rPr>
              <w:t>Начальник у</w:t>
            </w:r>
            <w:r w:rsidRPr="00684017">
              <w:rPr>
                <w:szCs w:val="26"/>
              </w:rPr>
              <w:t xml:space="preserve">правления </w:t>
            </w:r>
            <w:r>
              <w:rPr>
                <w:szCs w:val="26"/>
              </w:rPr>
              <w:t xml:space="preserve">                              </w:t>
            </w:r>
          </w:p>
          <w:p w:rsidR="00253804" w:rsidRPr="00684017" w:rsidRDefault="00253804" w:rsidP="00090EEF">
            <w:pPr>
              <w:tabs>
                <w:tab w:val="left" w:pos="-3828"/>
              </w:tabs>
              <w:rPr>
                <w:szCs w:val="26"/>
              </w:rPr>
            </w:pPr>
            <w:r w:rsidRPr="00684017">
              <w:rPr>
                <w:szCs w:val="26"/>
              </w:rPr>
              <w:t>финансов МР «Пе</w:t>
            </w:r>
            <w:bookmarkStart w:id="0" w:name="_GoBack"/>
            <w:bookmarkEnd w:id="0"/>
            <w:r w:rsidRPr="00684017">
              <w:rPr>
                <w:szCs w:val="26"/>
              </w:rPr>
              <w:t>чора»</w:t>
            </w:r>
          </w:p>
        </w:tc>
        <w:tc>
          <w:tcPr>
            <w:tcW w:w="4779" w:type="dxa"/>
            <w:shd w:val="clear" w:color="auto" w:fill="auto"/>
          </w:tcPr>
          <w:p w:rsidR="00253804" w:rsidRDefault="0025380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</w:p>
          <w:p w:rsidR="00253804" w:rsidRPr="00684017" w:rsidRDefault="0025380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  <w:r w:rsidRPr="00684017">
              <w:rPr>
                <w:szCs w:val="26"/>
              </w:rPr>
              <w:t>Е.Г. Кузьмина</w:t>
            </w:r>
          </w:p>
          <w:p w:rsidR="00253804" w:rsidRPr="00684017" w:rsidRDefault="0025380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</w:p>
        </w:tc>
      </w:tr>
    </w:tbl>
    <w:p w:rsidR="00253804" w:rsidRDefault="00253804" w:rsidP="002538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253804" w:rsidRDefault="00253804" w:rsidP="002538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253804" w:rsidRDefault="00253804" w:rsidP="00253804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253804" w:rsidRPr="00C649CB" w:rsidRDefault="00253804" w:rsidP="002538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4F07EE" w:rsidRDefault="004D5645"/>
    <w:sectPr w:rsidR="004F07EE" w:rsidSect="00573BF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3F5"/>
    <w:rsid w:val="000D0890"/>
    <w:rsid w:val="00253804"/>
    <w:rsid w:val="004D5645"/>
    <w:rsid w:val="0062667C"/>
    <w:rsid w:val="00D053F5"/>
    <w:rsid w:val="00DE75C8"/>
    <w:rsid w:val="00EE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53804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53804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rsid w:val="00253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8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8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53804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53804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rsid w:val="00253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8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8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F729B3285AF77B5E2164D43504AD358727FE065562C34F14B6A6CE7A88CC82BF562C2DBA3180BB5t7Z6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</dc:creator>
  <cp:lastModifiedBy>Администратор</cp:lastModifiedBy>
  <cp:revision>4</cp:revision>
  <cp:lastPrinted>2017-01-16T08:15:00Z</cp:lastPrinted>
  <dcterms:created xsi:type="dcterms:W3CDTF">2017-01-13T12:00:00Z</dcterms:created>
  <dcterms:modified xsi:type="dcterms:W3CDTF">2017-01-16T08:15:00Z</dcterms:modified>
</cp:coreProperties>
</file>